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962C0E" w:rsidRDefault="00962C0E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962C0E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 w:rsidRPr="00962C0E">
        <w:rPr>
          <w:rFonts w:cs="Times New Roman"/>
          <w:b/>
          <w:sz w:val="26"/>
          <w:szCs w:val="26"/>
        </w:rPr>
        <w:t xml:space="preserve"> отдела </w:t>
      </w: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A637E0" w:rsidRPr="00962C0E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75000C" w:rsidP="00A637E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___________________________________________</w:t>
      </w:r>
    </w:p>
    <w:p w:rsidR="00A637E0" w:rsidRPr="00962C0E" w:rsidRDefault="00A637E0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62C0E" w:rsidRDefault="00962C0E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962C0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962C0E">
        <w:rPr>
          <w:rFonts w:ascii="Times New Roman" w:hAnsi="Times New Roman" w:cs="Times New Roman"/>
          <w:sz w:val="26"/>
          <w:szCs w:val="26"/>
        </w:rPr>
        <w:t>отдела</w:t>
      </w:r>
      <w:r w:rsidRPr="00962C0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Санкт-Петербургу (далее –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962C0E">
        <w:rPr>
          <w:rFonts w:ascii="Times New Roman" w:hAnsi="Times New Roman" w:cs="Times New Roman"/>
          <w:sz w:val="26"/>
          <w:szCs w:val="26"/>
        </w:rPr>
        <w:t>старшей</w:t>
      </w:r>
      <w:r w:rsidRPr="00962C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962C0E">
        <w:rPr>
          <w:rFonts w:ascii="Times New Roman" w:hAnsi="Times New Roman" w:cs="Times New Roman"/>
          <w:sz w:val="26"/>
          <w:szCs w:val="26"/>
        </w:rPr>
        <w:t>специалисты</w:t>
      </w:r>
      <w:r w:rsidRPr="00962C0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962C0E">
        <w:rPr>
          <w:rFonts w:ascii="Times New Roman" w:hAnsi="Times New Roman" w:cs="Times New Roman"/>
          <w:sz w:val="26"/>
          <w:szCs w:val="26"/>
        </w:rPr>
        <w:t>11-3-4-061</w:t>
      </w:r>
      <w:r w:rsidRPr="00962C0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962C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962C0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962C0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3. </w:t>
      </w:r>
      <w:r w:rsidRPr="00962C0E">
        <w:rPr>
          <w:sz w:val="26"/>
          <w:szCs w:val="26"/>
        </w:rPr>
        <w:t xml:space="preserve">Вид профессиональной служебной деятельности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</w:t>
      </w:r>
      <w:r w:rsidRPr="00962C0E">
        <w:rPr>
          <w:sz w:val="26"/>
          <w:szCs w:val="26"/>
        </w:rPr>
        <w:t xml:space="preserve">: </w:t>
      </w:r>
      <w:r w:rsidR="00D21D62" w:rsidRPr="00962C0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5. </w:t>
      </w:r>
      <w:r w:rsidR="000339BD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sz w:val="26"/>
          <w:szCs w:val="26"/>
        </w:rPr>
        <w:t xml:space="preserve">отдела непосредственно подчиняется </w:t>
      </w:r>
      <w:r w:rsidR="00A26B47" w:rsidRPr="00962C0E">
        <w:rPr>
          <w:sz w:val="26"/>
          <w:szCs w:val="26"/>
        </w:rPr>
        <w:t>начальнику отдела</w:t>
      </w:r>
      <w:r w:rsidR="000339BD" w:rsidRPr="00962C0E">
        <w:rPr>
          <w:sz w:val="26"/>
          <w:szCs w:val="26"/>
        </w:rPr>
        <w:t>, в оперативном порядке – заместителю начальника отдела</w:t>
      </w:r>
      <w:r w:rsidRPr="00962C0E">
        <w:rPr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2C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</w:t>
      </w:r>
      <w:r w:rsidRPr="00962C0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6.1. Наличие высшего образования.</w:t>
      </w:r>
    </w:p>
    <w:p w:rsidR="000F107C" w:rsidRPr="00962C0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>6.2. </w:t>
      </w:r>
      <w:proofErr w:type="gramStart"/>
      <w:r w:rsidRPr="00962C0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962C0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962C0E">
          <w:rPr>
            <w:sz w:val="26"/>
            <w:szCs w:val="26"/>
          </w:rPr>
          <w:t>Конституции</w:t>
        </w:r>
      </w:hyperlink>
      <w:r w:rsidRPr="00962C0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62C0E">
        <w:rPr>
          <w:sz w:val="26"/>
          <w:szCs w:val="26"/>
        </w:rPr>
        <w:t xml:space="preserve"> в области информационно-коммуникационных технологий</w:t>
      </w:r>
      <w:r w:rsidRPr="00962C0E">
        <w:rPr>
          <w:rFonts w:cs="Times New Roman"/>
          <w:spacing w:val="-2"/>
          <w:sz w:val="26"/>
          <w:szCs w:val="26"/>
        </w:rPr>
        <w:t>.</w:t>
      </w:r>
    </w:p>
    <w:p w:rsidR="00962C0E" w:rsidRDefault="00962C0E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 Наличие профессиональных знаний:</w:t>
      </w:r>
    </w:p>
    <w:p w:rsidR="00C02128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6.3.1.</w:t>
      </w:r>
      <w:r w:rsidR="00A637E0" w:rsidRPr="00962C0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3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>а Российской Федерации от 21 марта 1991 г. № 943-1 «О налоговых органах Российской Федерации»;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A637E0" w:rsidRPr="00962C0E">
        <w:rPr>
          <w:rFonts w:cs="Times New Roman"/>
          <w:sz w:val="26"/>
          <w:szCs w:val="26"/>
        </w:rPr>
        <w:t xml:space="preserve"> Федерального </w:t>
      </w:r>
      <w:hyperlink r:id="rId14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</w:p>
    <w:p w:rsidR="00A637E0" w:rsidRPr="00962C0E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- 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>Приказ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962C0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962C0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lastRenderedPageBreak/>
        <w:t xml:space="preserve">Главный специалист-эксперт </w:t>
      </w:r>
      <w:r w:rsidR="00A637E0" w:rsidRPr="00962C0E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962C0E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C02128" w:rsidRDefault="0006275D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6.3.2. </w:t>
      </w:r>
      <w:r w:rsidR="00A43780" w:rsidRPr="001E0687">
        <w:rPr>
          <w:rFonts w:cs="Times New Roman"/>
          <w:sz w:val="26"/>
          <w:szCs w:val="26"/>
        </w:rPr>
        <w:t xml:space="preserve">Иные профессиональные знания: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43780" w:rsidRPr="001E0687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 </w:t>
      </w:r>
      <w:r w:rsidR="00A43780" w:rsidRPr="001E0687">
        <w:rPr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>
        <w:rPr>
          <w:sz w:val="26"/>
          <w:szCs w:val="26"/>
        </w:rPr>
        <w:t>;</w:t>
      </w:r>
      <w:r w:rsidR="00A43780" w:rsidRPr="001E0687">
        <w:rPr>
          <w:sz w:val="26"/>
          <w:szCs w:val="26"/>
        </w:rPr>
        <w:t xml:space="preserve">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43780" w:rsidRPr="001E0687">
        <w:rPr>
          <w:sz w:val="26"/>
          <w:szCs w:val="26"/>
        </w:rPr>
        <w:t>основ</w:t>
      </w:r>
      <w:r>
        <w:rPr>
          <w:sz w:val="26"/>
          <w:szCs w:val="26"/>
        </w:rPr>
        <w:t xml:space="preserve"> управления и организации труда;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процесса</w:t>
      </w:r>
      <w:r w:rsidR="00C02128">
        <w:rPr>
          <w:sz w:val="26"/>
          <w:szCs w:val="26"/>
        </w:rPr>
        <w:t xml:space="preserve"> прохождения гражданской службы;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норм дел</w:t>
      </w:r>
      <w:r w:rsidR="00C02128">
        <w:rPr>
          <w:sz w:val="26"/>
          <w:szCs w:val="26"/>
        </w:rPr>
        <w:t>ового общения;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форм и методов работы с применением автома</w:t>
      </w:r>
      <w:r w:rsidR="00C02128">
        <w:rPr>
          <w:sz w:val="26"/>
          <w:szCs w:val="26"/>
        </w:rPr>
        <w:t>тизированных средств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</w:t>
      </w:r>
      <w:r w:rsidRPr="001E0687">
        <w:rPr>
          <w:bCs/>
          <w:sz w:val="26"/>
          <w:szCs w:val="26"/>
        </w:rPr>
        <w:t>служебного распорядка</w:t>
      </w:r>
      <w:r w:rsidR="00C02128">
        <w:rPr>
          <w:sz w:val="26"/>
          <w:szCs w:val="26"/>
        </w:rPr>
        <w:t xml:space="preserve">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порядка </w:t>
      </w:r>
      <w:r w:rsidR="00C02128">
        <w:rPr>
          <w:sz w:val="26"/>
          <w:szCs w:val="26"/>
        </w:rPr>
        <w:t>работы со служебной информацией;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основ делопроизводства;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правил охраны труда и</w:t>
      </w:r>
      <w:r w:rsidR="00C02128">
        <w:rPr>
          <w:sz w:val="26"/>
          <w:szCs w:val="26"/>
        </w:rPr>
        <w:t xml:space="preserve"> противопожарной безопасности;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аппарат</w:t>
      </w:r>
      <w:r w:rsidR="00C02128">
        <w:rPr>
          <w:sz w:val="26"/>
          <w:szCs w:val="26"/>
        </w:rPr>
        <w:t>ного и программного обеспечения;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возможностей и особенностей </w:t>
      </w:r>
      <w:proofErr w:type="gramStart"/>
      <w:r w:rsidRPr="001E0687">
        <w:rPr>
          <w:sz w:val="26"/>
          <w:szCs w:val="26"/>
        </w:rPr>
        <w:t>применения</w:t>
      </w:r>
      <w:proofErr w:type="gramEnd"/>
      <w:r w:rsidRPr="001E068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меж</w:t>
      </w:r>
      <w:r w:rsidR="00C02128">
        <w:rPr>
          <w:sz w:val="26"/>
          <w:szCs w:val="26"/>
        </w:rPr>
        <w:t>ведомственного документооборота;</w:t>
      </w:r>
    </w:p>
    <w:p w:rsidR="00A43780" w:rsidRDefault="00A4378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sz w:val="26"/>
          <w:szCs w:val="26"/>
        </w:rPr>
        <w:t xml:space="preserve"> общие вопросы в области обеспечения информационной безопасности; </w:t>
      </w:r>
      <w:r w:rsidRPr="001E0687">
        <w:rPr>
          <w:rFonts w:cs="Times New Roman"/>
          <w:sz w:val="26"/>
          <w:szCs w:val="26"/>
        </w:rPr>
        <w:t>основы документационного обеспечения управления</w:t>
      </w:r>
      <w:r w:rsidR="00C02128">
        <w:rPr>
          <w:rFonts w:cs="Times New Roman"/>
          <w:sz w:val="26"/>
          <w:szCs w:val="26"/>
        </w:rPr>
        <w:t>.</w:t>
      </w:r>
    </w:p>
    <w:p w:rsidR="00C02128" w:rsidRDefault="00A637E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централизованная и смешанная формы ведения делопроизводства;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932D13" w:rsidRPr="00962C0E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 w:rsidR="00A637E0" w:rsidRPr="00962C0E">
        <w:rPr>
          <w:rFonts w:cs="Times New Roman"/>
          <w:sz w:val="26"/>
          <w:szCs w:val="26"/>
        </w:rPr>
        <w:t>основные мероприятий мобилизационной подготовки</w:t>
      </w:r>
      <w:r w:rsidR="00A637E0" w:rsidRPr="00962C0E">
        <w:rPr>
          <w:rFonts w:cs="Times New Roman"/>
          <w:color w:val="00B050"/>
          <w:sz w:val="26"/>
          <w:szCs w:val="26"/>
        </w:rPr>
        <w:t>.</w:t>
      </w:r>
      <w:proofErr w:type="gramEnd"/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6.5. Наличие базовых умений: </w:t>
      </w:r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коммуникативные умения.</w:t>
      </w:r>
    </w:p>
    <w:p w:rsidR="00B57098" w:rsidRPr="0024234E" w:rsidRDefault="00962C0E" w:rsidP="00B57098">
      <w:pPr>
        <w:spacing w:before="60"/>
        <w:ind w:firstLine="544"/>
        <w:rPr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 xml:space="preserve">Наличие профессиональных умений: </w:t>
      </w:r>
      <w:r w:rsidR="00B57098" w:rsidRPr="0024234E">
        <w:rPr>
          <w:spacing w:val="-1"/>
          <w:sz w:val="26"/>
          <w:szCs w:val="26"/>
        </w:rPr>
        <w:t>проведение методической и консультативной работы п</w:t>
      </w:r>
      <w:r w:rsidR="00B57098">
        <w:rPr>
          <w:spacing w:val="-1"/>
          <w:sz w:val="26"/>
          <w:szCs w:val="26"/>
        </w:rPr>
        <w:t xml:space="preserve">о вопросам работы с документами </w:t>
      </w:r>
    </w:p>
    <w:p w:rsidR="00C02128" w:rsidRDefault="00962C0E" w:rsidP="005C6BBB">
      <w:pPr>
        <w:spacing w:before="60"/>
        <w:ind w:firstLine="544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6.7. 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02128" w:rsidRPr="00C02128" w:rsidRDefault="00962C0E" w:rsidP="005C6BBB">
      <w:pPr>
        <w:spacing w:before="60"/>
        <w:ind w:firstLine="544"/>
        <w:rPr>
          <w:rFonts w:eastAsia="Times New Roman" w:cs="Times New Roman"/>
          <w:sz w:val="25"/>
          <w:szCs w:val="25"/>
          <w:lang w:eastAsia="ru-RU"/>
        </w:rPr>
      </w:pPr>
      <w:r w:rsidRPr="00C02128">
        <w:rPr>
          <w:rFonts w:eastAsia="Times New Roman" w:cs="Times New Roman"/>
          <w:spacing w:val="-2"/>
          <w:sz w:val="25"/>
          <w:szCs w:val="25"/>
          <w:lang w:eastAsia="ru-RU"/>
        </w:rPr>
        <w:t>подготовка в рамках своей компетенции отчетов, справочных и анали</w:t>
      </w:r>
      <w:r w:rsidRPr="00C02128">
        <w:rPr>
          <w:rFonts w:eastAsia="Times New Roman" w:cs="Times New Roman"/>
          <w:spacing w:val="-1"/>
          <w:sz w:val="25"/>
          <w:szCs w:val="25"/>
          <w:lang w:eastAsia="ru-RU"/>
        </w:rPr>
        <w:t>тических материалов;</w:t>
      </w:r>
      <w:r w:rsidRPr="00C02128">
        <w:rPr>
          <w:rFonts w:eastAsia="Times New Roman" w:cs="Times New Roman"/>
          <w:sz w:val="25"/>
          <w:szCs w:val="25"/>
          <w:lang w:eastAsia="ru-RU"/>
        </w:rPr>
        <w:t xml:space="preserve"> </w:t>
      </w:r>
    </w:p>
    <w:p w:rsidR="00C02128" w:rsidRPr="00C02128" w:rsidRDefault="00962C0E" w:rsidP="005C6BBB">
      <w:pPr>
        <w:spacing w:before="60"/>
        <w:ind w:firstLine="544"/>
        <w:rPr>
          <w:sz w:val="26"/>
          <w:szCs w:val="26"/>
        </w:rPr>
      </w:pPr>
      <w:r w:rsidRPr="00C02128">
        <w:rPr>
          <w:sz w:val="26"/>
          <w:szCs w:val="26"/>
        </w:rPr>
        <w:t>участие во внедрении прогрессивных технологий документационного обеспечения;</w:t>
      </w:r>
    </w:p>
    <w:p w:rsidR="00C02128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четкое ведение делопроизводства </w:t>
      </w:r>
      <w:proofErr w:type="gramStart"/>
      <w:r w:rsidRPr="001E0687">
        <w:rPr>
          <w:sz w:val="26"/>
          <w:szCs w:val="26"/>
        </w:rPr>
        <w:t>в Управлении в соответствии с Инструкцией по делопроизводству в Управлении</w:t>
      </w:r>
      <w:proofErr w:type="gramEnd"/>
      <w:r w:rsidRPr="001E0687">
        <w:rPr>
          <w:sz w:val="26"/>
          <w:szCs w:val="26"/>
        </w:rPr>
        <w:t xml:space="preserve"> Федеральной налоговой службы по Санкт-Петербургу</w:t>
      </w:r>
      <w:r w:rsidR="00C02128">
        <w:rPr>
          <w:sz w:val="26"/>
          <w:szCs w:val="26"/>
        </w:rPr>
        <w:t xml:space="preserve"> и</w:t>
      </w:r>
      <w:r w:rsidRPr="001E0687">
        <w:rPr>
          <w:sz w:val="26"/>
          <w:szCs w:val="26"/>
        </w:rPr>
        <w:t xml:space="preserve"> Регламента ведения делопроизводства пользователями системы электронного документооборота в Управлении ФНС России по Санкт-Петербургу (СЭД УФНС по Санкт-</w:t>
      </w:r>
      <w:r w:rsidR="00C02128">
        <w:rPr>
          <w:sz w:val="26"/>
          <w:szCs w:val="26"/>
        </w:rPr>
        <w:t xml:space="preserve">Петербургу) </w:t>
      </w:r>
      <w:r w:rsidRPr="001E0687">
        <w:rPr>
          <w:sz w:val="26"/>
          <w:szCs w:val="26"/>
        </w:rPr>
        <w:t xml:space="preserve"> </w:t>
      </w:r>
    </w:p>
    <w:p w:rsidR="00962C0E" w:rsidRPr="001E0687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иными документами, регламентирующими документационное обеспечение управления.    </w:t>
      </w:r>
    </w:p>
    <w:p w:rsidR="00BA58B2" w:rsidRPr="00962C0E" w:rsidRDefault="00BA58B2" w:rsidP="00BA58B2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pacing w:val="-7"/>
          <w:sz w:val="26"/>
          <w:szCs w:val="26"/>
          <w:lang w:eastAsia="ru-RU"/>
        </w:rPr>
      </w:pPr>
    </w:p>
    <w:p w:rsidR="005214A4" w:rsidRPr="00962C0E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7. Основные права и обязанности </w:t>
      </w:r>
      <w:r w:rsidR="0021457B">
        <w:rPr>
          <w:rFonts w:cs="Times New Roman"/>
          <w:sz w:val="26"/>
          <w:szCs w:val="26"/>
        </w:rPr>
        <w:t>главного специалист</w:t>
      </w:r>
      <w:proofErr w:type="gramStart"/>
      <w:r w:rsidR="0021457B">
        <w:rPr>
          <w:rFonts w:cs="Times New Roman"/>
          <w:sz w:val="26"/>
          <w:szCs w:val="26"/>
        </w:rPr>
        <w:t>а-</w:t>
      </w:r>
      <w:proofErr w:type="gramEnd"/>
      <w:r w:rsidR="0021457B">
        <w:rPr>
          <w:rFonts w:cs="Times New Roman"/>
          <w:sz w:val="26"/>
          <w:szCs w:val="26"/>
        </w:rPr>
        <w:t xml:space="preserve"> эксперта</w:t>
      </w:r>
      <w:r w:rsidRPr="00962C0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339BD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обязан: </w:t>
      </w:r>
    </w:p>
    <w:p w:rsidR="00962C0E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lastRenderedPageBreak/>
        <w:t>в пределах своей компетенции обеспечивать ведение делопроизводства в соответствии с Инструкцией по делопроизводству в УФНС России  по Санкт-Петербургу,  Регламента ведения делопроизводства пользователями системы электронного документооборота в УФНС России по Санкт-Петербургу (СЭД УФНС России по Санкт-Петербургу), а также  иными нормативными правовыми актами регламентирующими  делопроизводство;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>обеспечивать организацию документооборота в рамках своей компетенции и внедрение системы электронного документооборота;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 xml:space="preserve">осуществляет отправку исходящей корреспонденции от Руководителя управления, заместителей Руководителя управления и от структурных подразделений Управления по системе электронного документооборота (СЭД-Регион) и каналу открытой связи </w:t>
      </w:r>
      <w:proofErr w:type="spellStart"/>
      <w:r w:rsidRPr="00AE41BA">
        <w:rPr>
          <w:sz w:val="26"/>
          <w:szCs w:val="26"/>
          <w:lang w:val="en-US"/>
        </w:rPr>
        <w:t>Dipost</w:t>
      </w:r>
      <w:proofErr w:type="spellEnd"/>
      <w:r w:rsidRPr="00AE41BA">
        <w:rPr>
          <w:sz w:val="26"/>
          <w:szCs w:val="26"/>
        </w:rPr>
        <w:t xml:space="preserve"> </w:t>
      </w:r>
      <w:r w:rsidRPr="00AE41BA">
        <w:rPr>
          <w:sz w:val="26"/>
          <w:szCs w:val="26"/>
          <w:lang w:val="en-US"/>
        </w:rPr>
        <w:t>Crypto</w:t>
      </w:r>
      <w:r w:rsidRPr="00AE41BA">
        <w:rPr>
          <w:sz w:val="26"/>
          <w:szCs w:val="26"/>
        </w:rPr>
        <w:t>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 xml:space="preserve">организовывать работу по приему, обработке и регистрации корреспонденции, поступающей по электронной связи (телефонограммы, электронная почта, </w:t>
      </w:r>
      <w:proofErr w:type="spellStart"/>
      <w:r w:rsidRPr="00AE41BA">
        <w:rPr>
          <w:sz w:val="26"/>
          <w:szCs w:val="26"/>
        </w:rPr>
        <w:t>факсограммы</w:t>
      </w:r>
      <w:proofErr w:type="spellEnd"/>
      <w:r w:rsidRPr="00AE41BA">
        <w:rPr>
          <w:sz w:val="26"/>
          <w:szCs w:val="26"/>
        </w:rPr>
        <w:t>, корреспонденция, переданная средствами СЭД-регион);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>осуществлять контроль прохождения документов и сроков их исполнения, а также осуществляет контроль исполнения документов в рамках своей компетенции;</w:t>
      </w:r>
    </w:p>
    <w:p w:rsidR="00AE41BA" w:rsidRDefault="00AE41BA" w:rsidP="00AE41BA">
      <w:pPr>
        <w:ind w:firstLine="851"/>
      </w:pPr>
      <w:r w:rsidRPr="00AE41BA">
        <w:rPr>
          <w:sz w:val="26"/>
          <w:szCs w:val="26"/>
        </w:rPr>
        <w:t xml:space="preserve">осуществлять  </w:t>
      </w:r>
      <w:proofErr w:type="gramStart"/>
      <w:r w:rsidRPr="00AE41BA">
        <w:rPr>
          <w:sz w:val="26"/>
          <w:szCs w:val="26"/>
        </w:rPr>
        <w:t>контроль  за</w:t>
      </w:r>
      <w:proofErr w:type="gramEnd"/>
      <w:r w:rsidRPr="00AE41BA">
        <w:rPr>
          <w:sz w:val="26"/>
          <w:szCs w:val="26"/>
        </w:rPr>
        <w:t xml:space="preserve"> входящей корреспонденцией в соответствии с указаниями и распоряжениями  Руководителя УФНС России  по Санкт-Петербургу;</w:t>
      </w:r>
      <w:r>
        <w:t xml:space="preserve"> </w:t>
      </w:r>
    </w:p>
    <w:p w:rsidR="00AE41BA" w:rsidRDefault="00AE41BA" w:rsidP="00AE41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339BD">
        <w:rPr>
          <w:rFonts w:eastAsia="Times New Roman" w:cs="Times New Roman"/>
          <w:sz w:val="26"/>
          <w:szCs w:val="26"/>
          <w:lang w:eastAsia="ru-RU"/>
        </w:rPr>
        <w:t>контрол</w:t>
      </w:r>
      <w:r>
        <w:rPr>
          <w:rFonts w:eastAsia="Times New Roman" w:cs="Times New Roman"/>
          <w:sz w:val="26"/>
          <w:szCs w:val="26"/>
          <w:lang w:eastAsia="ru-RU"/>
        </w:rPr>
        <w:t>ировать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и осуществл</w:t>
      </w:r>
      <w:r>
        <w:rPr>
          <w:rFonts w:eastAsia="Times New Roman" w:cs="Times New Roman"/>
          <w:sz w:val="26"/>
          <w:szCs w:val="26"/>
          <w:lang w:eastAsia="ru-RU"/>
        </w:rPr>
        <w:t>ять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работ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по информации, предоставленной правоохранительными органами;</w:t>
      </w:r>
    </w:p>
    <w:p w:rsidR="00AE41BA" w:rsidRPr="000339BD" w:rsidRDefault="00AE41BA" w:rsidP="00AE41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 производственной необходимости осуществлять функции сотрудника на участке обработки исходящей и входящей корреспонденции;</w:t>
      </w:r>
    </w:p>
    <w:p w:rsidR="00962C0E" w:rsidRPr="001E0687" w:rsidRDefault="00962C0E" w:rsidP="00962C0E">
      <w:pPr>
        <w:tabs>
          <w:tab w:val="left" w:pos="1272"/>
        </w:tabs>
        <w:autoSpaceDE w:val="0"/>
        <w:autoSpaceDN w:val="0"/>
        <w:adjustRightInd w:val="0"/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строго соблюдать требования по защите и не </w:t>
      </w:r>
      <w:proofErr w:type="gramStart"/>
      <w:r w:rsidRPr="001E0687">
        <w:rPr>
          <w:rFonts w:eastAsia="Times New Roman" w:cs="Times New Roman"/>
          <w:sz w:val="26"/>
          <w:szCs w:val="26"/>
          <w:lang w:eastAsia="ru-RU"/>
        </w:rPr>
        <w:t>разглашении</w:t>
      </w:r>
      <w:proofErr w:type="gramEnd"/>
      <w:r w:rsidRPr="001E0687">
        <w:rPr>
          <w:rFonts w:eastAsia="Times New Roman" w:cs="Times New Roman"/>
          <w:sz w:val="26"/>
          <w:szCs w:val="26"/>
          <w:lang w:eastAsia="ru-RU"/>
        </w:rPr>
        <w:t xml:space="preserve">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962C0E" w:rsidRPr="001E0687" w:rsidRDefault="00962C0E" w:rsidP="00962C0E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оказывать методическую помощь структурным подразделениям Управления и межрайонным инспекциям ФНС России по Санкт-Петербургу по вопросам, входящим в компетенцию отдела;</w:t>
      </w:r>
    </w:p>
    <w:p w:rsidR="00962C0E" w:rsidRPr="001E0687" w:rsidRDefault="00962C0E" w:rsidP="00962C0E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поддерживать уровень квалификации, достаточный для исполнения своих должностных обязанностей, изучать и использовать в работе нормативно-инструктивные материалы; 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соблюдать правила внутреннего распорядка, пожарной безопасности и охраны труда;</w:t>
      </w:r>
    </w:p>
    <w:p w:rsidR="00962C0E" w:rsidRDefault="00962C0E" w:rsidP="00962C0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 поручениям начальника отдела исполнять иные обязанности в соответствии с Положением об Отделе.       </w:t>
      </w:r>
    </w:p>
    <w:p w:rsidR="00A637E0" w:rsidRPr="00962C0E" w:rsidRDefault="00A637E0" w:rsidP="00962C0E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lastRenderedPageBreak/>
        <w:t>на защиту своих персональных данных;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962C0E" w:rsidRDefault="00A637E0" w:rsidP="00FA5969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962C0E">
        <w:rPr>
          <w:sz w:val="26"/>
          <w:szCs w:val="26"/>
        </w:rPr>
        <w:t>федерального и местного уровней.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10. </w:t>
      </w:r>
      <w:r w:rsidR="002C02CE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9447A9" w:rsidRPr="00962C0E">
        <w:rPr>
          <w:rFonts w:cs="Times New Roman"/>
          <w:sz w:val="26"/>
          <w:szCs w:val="26"/>
        </w:rPr>
        <w:t xml:space="preserve">Положением об отделе,  </w:t>
      </w:r>
      <w:r w:rsidRPr="00962C0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11. </w:t>
      </w:r>
      <w:r w:rsidR="00D37EBF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2C0E">
        <w:rPr>
          <w:rFonts w:cs="Times New Roman"/>
          <w:bCs/>
          <w:sz w:val="26"/>
          <w:szCs w:val="26"/>
        </w:rPr>
        <w:t xml:space="preserve">Кроме того,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2C0E">
        <w:rPr>
          <w:rFonts w:cs="Times New Roman"/>
          <w:sz w:val="26"/>
          <w:szCs w:val="26"/>
        </w:rPr>
        <w:t>: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962C0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2128" w:rsidRPr="00962C0E" w:rsidRDefault="00C02128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C02128" w:rsidRDefault="00A637E0" w:rsidP="00A637E0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Default="00A637E0" w:rsidP="00A637E0">
      <w:pPr>
        <w:widowControl w:val="0"/>
        <w:rPr>
          <w:rFonts w:cs="Times New Roman"/>
          <w:sz w:val="18"/>
          <w:szCs w:val="18"/>
        </w:rPr>
      </w:pPr>
    </w:p>
    <w:p w:rsidR="00C02128" w:rsidRPr="00C02128" w:rsidRDefault="00C02128" w:rsidP="00A637E0">
      <w:pPr>
        <w:widowControl w:val="0"/>
        <w:rPr>
          <w:rFonts w:cs="Times New Roman"/>
          <w:sz w:val="18"/>
          <w:szCs w:val="18"/>
        </w:rPr>
      </w:pP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="00D37EBF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962C0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962C0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962C0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962C0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962C0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962C0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        </w:t>
      </w:r>
      <w:r w:rsidR="00A637E0"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20E5" w:rsidRPr="00962C0E">
        <w:rPr>
          <w:rFonts w:cs="Times New Roman"/>
          <w:sz w:val="26"/>
          <w:szCs w:val="26"/>
        </w:rPr>
        <w:t>главный специалист-эксперт</w:t>
      </w:r>
      <w:r w:rsidR="00D120E5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962C0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962C0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B7076" w:rsidRPr="00962C0E" w:rsidRDefault="00BB7076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14. </w:t>
      </w:r>
      <w:r w:rsidR="00D120E5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962C0E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962C0E">
        <w:rPr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</w:t>
      </w:r>
      <w:r w:rsidR="00125EF6" w:rsidRPr="00962C0E">
        <w:rPr>
          <w:sz w:val="26"/>
          <w:szCs w:val="26"/>
        </w:rPr>
        <w:t>;</w:t>
      </w:r>
    </w:p>
    <w:p w:rsidR="00A637E0" w:rsidRPr="00962C0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15. </w:t>
      </w:r>
      <w:r w:rsidR="00D5776B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положения об отделе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графика отпусков гражданских служащих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иных актов по поручению </w:t>
      </w:r>
      <w:r w:rsidR="00125EF6" w:rsidRPr="00962C0E">
        <w:rPr>
          <w:rFonts w:cs="Times New Roman"/>
          <w:sz w:val="26"/>
          <w:szCs w:val="26"/>
        </w:rPr>
        <w:t>начальника отдела</w:t>
      </w:r>
      <w:r w:rsidRPr="00962C0E">
        <w:rPr>
          <w:rFonts w:cs="Times New Roman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62C0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16. </w:t>
      </w:r>
      <w:r w:rsidRPr="00962C0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962C0E">
        <w:rPr>
          <w:rFonts w:cs="Times New Roman"/>
          <w:sz w:val="26"/>
          <w:szCs w:val="26"/>
        </w:rPr>
        <w:t>главный специалист-эксперт</w:t>
      </w:r>
      <w:r w:rsidR="00615DD2" w:rsidRPr="00962C0E">
        <w:rPr>
          <w:rFonts w:cs="Times New Roman"/>
          <w:bCs/>
          <w:sz w:val="26"/>
          <w:szCs w:val="26"/>
        </w:rPr>
        <w:t xml:space="preserve"> </w:t>
      </w:r>
      <w:r w:rsidRPr="00962C0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C02128" w:rsidRPr="00962C0E" w:rsidRDefault="00C02128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17. </w:t>
      </w:r>
      <w:proofErr w:type="gramStart"/>
      <w:r w:rsidRPr="00962C0E">
        <w:rPr>
          <w:rFonts w:cs="Times New Roman"/>
          <w:sz w:val="26"/>
          <w:szCs w:val="26"/>
        </w:rPr>
        <w:t xml:space="preserve">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962C0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962C0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62C0E">
        <w:rPr>
          <w:spacing w:val="-17"/>
          <w:sz w:val="26"/>
          <w:szCs w:val="26"/>
        </w:rPr>
        <w:t xml:space="preserve"> </w:t>
      </w:r>
      <w:r w:rsidRPr="00962C0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02128" w:rsidRPr="00962C0E" w:rsidRDefault="00C02128" w:rsidP="00A637E0">
      <w:pPr>
        <w:widowControl w:val="0"/>
        <w:rPr>
          <w:rFonts w:cs="Times New Roman"/>
          <w:sz w:val="26"/>
          <w:szCs w:val="26"/>
        </w:rPr>
      </w:pPr>
    </w:p>
    <w:p w:rsidR="000808BD" w:rsidRPr="00962C0E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962C0E">
        <w:rPr>
          <w:rFonts w:cs="Times New Roman"/>
          <w:sz w:val="26"/>
          <w:szCs w:val="26"/>
        </w:rPr>
        <w:t>регламентом ФНС России.</w:t>
      </w:r>
    </w:p>
    <w:p w:rsidR="00A637E0" w:rsidRPr="00962C0E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color w:val="FF0000"/>
          <w:sz w:val="26"/>
          <w:szCs w:val="26"/>
        </w:rPr>
        <w:t>.</w:t>
      </w:r>
    </w:p>
    <w:p w:rsidR="00C02128" w:rsidRPr="00962C0E" w:rsidRDefault="00C02128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1D69CA">
      <w:pPr>
        <w:rPr>
          <w:rFonts w:eastAsia="Calibri"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18. </w:t>
      </w:r>
      <w:r w:rsidR="001D69CA" w:rsidRPr="00962C0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A637E0">
      <w:headerReference w:type="default" r:id="rId15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475" w:rsidRDefault="00A04475">
      <w:r>
        <w:separator/>
      </w:r>
    </w:p>
  </w:endnote>
  <w:endnote w:type="continuationSeparator" w:id="0">
    <w:p w:rsidR="00A04475" w:rsidRDefault="00A0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475" w:rsidRDefault="00A04475">
      <w:r>
        <w:separator/>
      </w:r>
    </w:p>
  </w:footnote>
  <w:footnote w:type="continuationSeparator" w:id="0">
    <w:p w:rsidR="00A04475" w:rsidRDefault="00A04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09D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309DE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721C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7"/>
    <w:rsid w:val="000C2A7C"/>
    <w:rsid w:val="000E7316"/>
    <w:rsid w:val="000F107C"/>
    <w:rsid w:val="001207D1"/>
    <w:rsid w:val="00125EF6"/>
    <w:rsid w:val="00141E18"/>
    <w:rsid w:val="0016041B"/>
    <w:rsid w:val="001711D7"/>
    <w:rsid w:val="00176608"/>
    <w:rsid w:val="00184D9B"/>
    <w:rsid w:val="00185835"/>
    <w:rsid w:val="001929C8"/>
    <w:rsid w:val="00197B77"/>
    <w:rsid w:val="001B12BC"/>
    <w:rsid w:val="001B2111"/>
    <w:rsid w:val="001D69CA"/>
    <w:rsid w:val="00211A95"/>
    <w:rsid w:val="0021457B"/>
    <w:rsid w:val="00231F48"/>
    <w:rsid w:val="00243E57"/>
    <w:rsid w:val="0025439C"/>
    <w:rsid w:val="00274884"/>
    <w:rsid w:val="00284850"/>
    <w:rsid w:val="0028775F"/>
    <w:rsid w:val="002B3B72"/>
    <w:rsid w:val="002C02CE"/>
    <w:rsid w:val="002C03EF"/>
    <w:rsid w:val="002D6BC1"/>
    <w:rsid w:val="0030435C"/>
    <w:rsid w:val="00315B3A"/>
    <w:rsid w:val="003309DE"/>
    <w:rsid w:val="00330FD9"/>
    <w:rsid w:val="00362F68"/>
    <w:rsid w:val="0039168F"/>
    <w:rsid w:val="003B7CB5"/>
    <w:rsid w:val="003C192B"/>
    <w:rsid w:val="00433CB9"/>
    <w:rsid w:val="00455520"/>
    <w:rsid w:val="00462707"/>
    <w:rsid w:val="00467653"/>
    <w:rsid w:val="00482C51"/>
    <w:rsid w:val="0050287C"/>
    <w:rsid w:val="005214A4"/>
    <w:rsid w:val="00545A4E"/>
    <w:rsid w:val="00562E94"/>
    <w:rsid w:val="005932B3"/>
    <w:rsid w:val="005962E0"/>
    <w:rsid w:val="00597A89"/>
    <w:rsid w:val="005C6BBB"/>
    <w:rsid w:val="005D315C"/>
    <w:rsid w:val="005D5F88"/>
    <w:rsid w:val="00604F13"/>
    <w:rsid w:val="00615DD2"/>
    <w:rsid w:val="00630C82"/>
    <w:rsid w:val="0063337A"/>
    <w:rsid w:val="006C1AC1"/>
    <w:rsid w:val="006D1516"/>
    <w:rsid w:val="006D6EF6"/>
    <w:rsid w:val="006E0F15"/>
    <w:rsid w:val="006F5232"/>
    <w:rsid w:val="007077D2"/>
    <w:rsid w:val="007334B7"/>
    <w:rsid w:val="0073371E"/>
    <w:rsid w:val="00741D73"/>
    <w:rsid w:val="0075000C"/>
    <w:rsid w:val="00831794"/>
    <w:rsid w:val="008331B8"/>
    <w:rsid w:val="00852470"/>
    <w:rsid w:val="00893403"/>
    <w:rsid w:val="008C7746"/>
    <w:rsid w:val="00906A4A"/>
    <w:rsid w:val="009079BF"/>
    <w:rsid w:val="00932D13"/>
    <w:rsid w:val="009447A9"/>
    <w:rsid w:val="009506D8"/>
    <w:rsid w:val="00960082"/>
    <w:rsid w:val="0096066E"/>
    <w:rsid w:val="00962C0E"/>
    <w:rsid w:val="009852D9"/>
    <w:rsid w:val="00987DAD"/>
    <w:rsid w:val="009B5467"/>
    <w:rsid w:val="009E1318"/>
    <w:rsid w:val="009E6A54"/>
    <w:rsid w:val="00A04475"/>
    <w:rsid w:val="00A10643"/>
    <w:rsid w:val="00A119A8"/>
    <w:rsid w:val="00A26B47"/>
    <w:rsid w:val="00A31EF2"/>
    <w:rsid w:val="00A42F20"/>
    <w:rsid w:val="00A43780"/>
    <w:rsid w:val="00A55E48"/>
    <w:rsid w:val="00A637E0"/>
    <w:rsid w:val="00A8152C"/>
    <w:rsid w:val="00AA2545"/>
    <w:rsid w:val="00AE30F6"/>
    <w:rsid w:val="00AE41BA"/>
    <w:rsid w:val="00AE66F7"/>
    <w:rsid w:val="00AF3543"/>
    <w:rsid w:val="00B25FD9"/>
    <w:rsid w:val="00B33DDB"/>
    <w:rsid w:val="00B4791E"/>
    <w:rsid w:val="00B53122"/>
    <w:rsid w:val="00B57098"/>
    <w:rsid w:val="00B8061B"/>
    <w:rsid w:val="00BA58B2"/>
    <w:rsid w:val="00BB7076"/>
    <w:rsid w:val="00BD122D"/>
    <w:rsid w:val="00BD5CBD"/>
    <w:rsid w:val="00BE7DFB"/>
    <w:rsid w:val="00C02128"/>
    <w:rsid w:val="00C86083"/>
    <w:rsid w:val="00C90294"/>
    <w:rsid w:val="00C947AA"/>
    <w:rsid w:val="00C96F83"/>
    <w:rsid w:val="00CA15F0"/>
    <w:rsid w:val="00CA5390"/>
    <w:rsid w:val="00CC5240"/>
    <w:rsid w:val="00CD617A"/>
    <w:rsid w:val="00CF21C3"/>
    <w:rsid w:val="00D120E5"/>
    <w:rsid w:val="00D21D62"/>
    <w:rsid w:val="00D27708"/>
    <w:rsid w:val="00D34574"/>
    <w:rsid w:val="00D37EBF"/>
    <w:rsid w:val="00D5776B"/>
    <w:rsid w:val="00D6353A"/>
    <w:rsid w:val="00DD1450"/>
    <w:rsid w:val="00DF073F"/>
    <w:rsid w:val="00E621D6"/>
    <w:rsid w:val="00E746E7"/>
    <w:rsid w:val="00E766CC"/>
    <w:rsid w:val="00E8291D"/>
    <w:rsid w:val="00F07101"/>
    <w:rsid w:val="00F124E7"/>
    <w:rsid w:val="00FA427E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E4901-DAE7-456A-8BEE-F2178C45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Васильева Ирина Ивановна</cp:lastModifiedBy>
  <cp:revision>2</cp:revision>
  <cp:lastPrinted>2018-10-17T09:57:00Z</cp:lastPrinted>
  <dcterms:created xsi:type="dcterms:W3CDTF">2018-10-29T13:49:00Z</dcterms:created>
  <dcterms:modified xsi:type="dcterms:W3CDTF">2018-10-29T13:49:00Z</dcterms:modified>
</cp:coreProperties>
</file>